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E74A5" w14:textId="77777777" w:rsidR="00F22B3E" w:rsidRPr="008F02D4" w:rsidRDefault="00F22B3E" w:rsidP="00F22B3E">
      <w:pPr>
        <w:rPr>
          <w:rFonts w:ascii="Verdana" w:eastAsia="Times New Roman" w:hAnsi="Verdana"/>
          <w:sz w:val="28"/>
          <w:szCs w:val="28"/>
        </w:rPr>
      </w:pPr>
      <w:r w:rsidRPr="008F02D4">
        <w:rPr>
          <w:rFonts w:ascii="Verdana" w:eastAsia="Times New Roman" w:hAnsi="Verdana"/>
          <w:sz w:val="28"/>
          <w:szCs w:val="28"/>
        </w:rPr>
        <w:t>Schedule of Claimable Expenses</w:t>
      </w:r>
    </w:p>
    <w:p w14:paraId="0FEDA93F" w14:textId="77777777" w:rsidR="00F22B3E" w:rsidRPr="00764575" w:rsidRDefault="00F22B3E" w:rsidP="00F22B3E">
      <w:pPr>
        <w:rPr>
          <w:rFonts w:ascii="Verdana" w:eastAsia="Times New Roman" w:hAnsi="Verdana"/>
        </w:rPr>
      </w:pPr>
    </w:p>
    <w:p w14:paraId="240DE442" w14:textId="70946286" w:rsidR="008F02D4" w:rsidRDefault="001C29AE" w:rsidP="00F22B3E">
      <w:p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Here is a list of Expenses that you can claim</w:t>
      </w:r>
      <w:r w:rsidR="005F0E0E">
        <w:rPr>
          <w:rFonts w:ascii="Verdana" w:eastAsia="Times New Roman" w:hAnsi="Verdana"/>
        </w:rPr>
        <w:t>, not exhaustive</w:t>
      </w:r>
      <w:r w:rsidR="00A63300">
        <w:rPr>
          <w:rFonts w:ascii="Verdana" w:eastAsia="Times New Roman" w:hAnsi="Verdana"/>
        </w:rPr>
        <w:t xml:space="preserve">. You can create column headings </w:t>
      </w:r>
      <w:r w:rsidR="00691483">
        <w:rPr>
          <w:rFonts w:ascii="Verdana" w:eastAsia="Times New Roman" w:hAnsi="Verdana"/>
        </w:rPr>
        <w:t>in your cash book or label A4-sized envelopes to keep your receipts</w:t>
      </w:r>
      <w:r w:rsidR="001311DC">
        <w:rPr>
          <w:rFonts w:ascii="Verdana" w:eastAsia="Times New Roman" w:hAnsi="Verdana"/>
        </w:rPr>
        <w:t>. Do this for each tax year.</w:t>
      </w:r>
    </w:p>
    <w:p w14:paraId="07ADEDF1" w14:textId="77777777" w:rsidR="001311DC" w:rsidRDefault="001311DC" w:rsidP="00F22B3E">
      <w:pPr>
        <w:rPr>
          <w:rFonts w:ascii="Verdana" w:eastAsia="Times New Roman" w:hAnsi="Verdana"/>
        </w:rPr>
      </w:pPr>
    </w:p>
    <w:p w14:paraId="2B829E6B" w14:textId="35CD67A5" w:rsidR="00F22B3E" w:rsidRPr="001E317C" w:rsidRDefault="00F22B3E" w:rsidP="001E317C">
      <w:pPr>
        <w:pStyle w:val="ListParagraph"/>
        <w:numPr>
          <w:ilvl w:val="0"/>
          <w:numId w:val="1"/>
        </w:numPr>
        <w:rPr>
          <w:rFonts w:ascii="Verdana" w:eastAsia="Times New Roman" w:hAnsi="Verdana"/>
        </w:rPr>
      </w:pPr>
      <w:r w:rsidRPr="001E317C">
        <w:rPr>
          <w:rFonts w:ascii="Verdana" w:eastAsia="Times New Roman" w:hAnsi="Verdana"/>
        </w:rPr>
        <w:t>Spotlight directory.</w:t>
      </w:r>
    </w:p>
    <w:p w14:paraId="4D04421E" w14:textId="35E3F572" w:rsidR="00F22B3E" w:rsidRPr="001E317C" w:rsidRDefault="00F22B3E" w:rsidP="001E317C">
      <w:pPr>
        <w:pStyle w:val="ListParagraph"/>
        <w:numPr>
          <w:ilvl w:val="0"/>
          <w:numId w:val="1"/>
        </w:numPr>
        <w:rPr>
          <w:rFonts w:ascii="Verdana" w:eastAsia="Times New Roman" w:hAnsi="Verdana"/>
        </w:rPr>
      </w:pPr>
      <w:r w:rsidRPr="001E317C">
        <w:rPr>
          <w:rFonts w:ascii="Verdana" w:eastAsia="Times New Roman" w:hAnsi="Verdana"/>
        </w:rPr>
        <w:t>Photographs.</w:t>
      </w:r>
    </w:p>
    <w:p w14:paraId="37694B2C" w14:textId="4DDC78D1" w:rsidR="00F22B3E" w:rsidRPr="001E317C" w:rsidRDefault="00F22B3E" w:rsidP="001E317C">
      <w:pPr>
        <w:pStyle w:val="ListParagraph"/>
        <w:numPr>
          <w:ilvl w:val="0"/>
          <w:numId w:val="1"/>
        </w:numPr>
        <w:rPr>
          <w:rFonts w:ascii="Verdana" w:eastAsia="Times New Roman" w:hAnsi="Verdana"/>
        </w:rPr>
      </w:pPr>
      <w:r w:rsidRPr="001E317C">
        <w:rPr>
          <w:rFonts w:ascii="Verdana" w:eastAsia="Times New Roman" w:hAnsi="Verdana"/>
        </w:rPr>
        <w:t>Travel expenses.</w:t>
      </w:r>
    </w:p>
    <w:p w14:paraId="5D759B64" w14:textId="7AD65F01" w:rsidR="00F22B3E" w:rsidRPr="001E317C" w:rsidRDefault="00F22B3E" w:rsidP="001E317C">
      <w:pPr>
        <w:pStyle w:val="ListParagraph"/>
        <w:numPr>
          <w:ilvl w:val="0"/>
          <w:numId w:val="1"/>
        </w:numPr>
        <w:rPr>
          <w:rFonts w:ascii="Verdana" w:eastAsia="Times New Roman" w:hAnsi="Verdana"/>
        </w:rPr>
      </w:pPr>
      <w:r w:rsidRPr="001E317C">
        <w:rPr>
          <w:rFonts w:ascii="Verdana" w:eastAsia="Times New Roman" w:hAnsi="Verdana"/>
        </w:rPr>
        <w:t>Accommodation &amp; meals.</w:t>
      </w:r>
    </w:p>
    <w:p w14:paraId="03D74551" w14:textId="7A402E93" w:rsidR="00F22B3E" w:rsidRPr="001E317C" w:rsidRDefault="00F22B3E" w:rsidP="001E317C">
      <w:pPr>
        <w:pStyle w:val="ListParagraph"/>
        <w:numPr>
          <w:ilvl w:val="0"/>
          <w:numId w:val="1"/>
        </w:numPr>
        <w:rPr>
          <w:rFonts w:ascii="Verdana" w:eastAsia="Times New Roman" w:hAnsi="Verdana"/>
        </w:rPr>
      </w:pPr>
      <w:r w:rsidRPr="001E317C">
        <w:rPr>
          <w:rFonts w:ascii="Verdana" w:eastAsia="Times New Roman" w:hAnsi="Verdana"/>
        </w:rPr>
        <w:t>Telephone - mobile and overseas phones plus some home landline.</w:t>
      </w:r>
    </w:p>
    <w:p w14:paraId="748ADCCF" w14:textId="592521C8" w:rsidR="00F22B3E" w:rsidRPr="001E317C" w:rsidRDefault="00F22B3E" w:rsidP="001E317C">
      <w:pPr>
        <w:pStyle w:val="ListParagraph"/>
        <w:numPr>
          <w:ilvl w:val="0"/>
          <w:numId w:val="1"/>
        </w:numPr>
        <w:rPr>
          <w:rFonts w:ascii="Verdana" w:eastAsia="Times New Roman" w:hAnsi="Verdana"/>
        </w:rPr>
      </w:pPr>
      <w:r w:rsidRPr="001E317C">
        <w:rPr>
          <w:rFonts w:ascii="Verdana" w:eastAsia="Times New Roman" w:hAnsi="Verdana"/>
        </w:rPr>
        <w:t>Internet and broadband.</w:t>
      </w:r>
    </w:p>
    <w:p w14:paraId="0E45EDBC" w14:textId="5EF3038D" w:rsidR="00F22B3E" w:rsidRPr="001E317C" w:rsidRDefault="00F22B3E" w:rsidP="001E317C">
      <w:pPr>
        <w:pStyle w:val="ListParagraph"/>
        <w:numPr>
          <w:ilvl w:val="0"/>
          <w:numId w:val="1"/>
        </w:numPr>
        <w:rPr>
          <w:rFonts w:ascii="Verdana" w:eastAsia="Times New Roman" w:hAnsi="Verdana"/>
        </w:rPr>
      </w:pPr>
      <w:r w:rsidRPr="001E317C">
        <w:rPr>
          <w:rFonts w:ascii="Verdana" w:eastAsia="Times New Roman" w:hAnsi="Verdana"/>
        </w:rPr>
        <w:t>Postage.</w:t>
      </w:r>
    </w:p>
    <w:p w14:paraId="2BBDF494" w14:textId="38D27D3A" w:rsidR="00F22B3E" w:rsidRPr="001E317C" w:rsidRDefault="00F22B3E" w:rsidP="001E317C">
      <w:pPr>
        <w:pStyle w:val="ListParagraph"/>
        <w:numPr>
          <w:ilvl w:val="0"/>
          <w:numId w:val="1"/>
        </w:numPr>
        <w:rPr>
          <w:rFonts w:ascii="Verdana" w:eastAsia="Times New Roman" w:hAnsi="Verdana"/>
        </w:rPr>
      </w:pPr>
      <w:r w:rsidRPr="001E317C">
        <w:rPr>
          <w:rFonts w:ascii="Verdana" w:eastAsia="Times New Roman" w:hAnsi="Verdana"/>
        </w:rPr>
        <w:t>Printing &amp; stationery.</w:t>
      </w:r>
    </w:p>
    <w:p w14:paraId="315C9CD8" w14:textId="6BDAFA01" w:rsidR="00F22B3E" w:rsidRPr="001E317C" w:rsidRDefault="00F22B3E" w:rsidP="001E317C">
      <w:pPr>
        <w:pStyle w:val="ListParagraph"/>
        <w:numPr>
          <w:ilvl w:val="0"/>
          <w:numId w:val="1"/>
        </w:numPr>
        <w:rPr>
          <w:rFonts w:ascii="Verdana" w:eastAsia="Times New Roman" w:hAnsi="Verdana"/>
        </w:rPr>
      </w:pPr>
      <w:r w:rsidRPr="001E317C">
        <w:rPr>
          <w:rFonts w:ascii="Verdana" w:eastAsia="Times New Roman" w:hAnsi="Verdana"/>
        </w:rPr>
        <w:t>Trade books, magazines, sheet music.</w:t>
      </w:r>
    </w:p>
    <w:p w14:paraId="48F9E475" w14:textId="3DC95591" w:rsidR="00F22B3E" w:rsidRPr="001E317C" w:rsidRDefault="00F22B3E" w:rsidP="001E317C">
      <w:pPr>
        <w:pStyle w:val="ListParagraph"/>
        <w:numPr>
          <w:ilvl w:val="0"/>
          <w:numId w:val="1"/>
        </w:numPr>
        <w:rPr>
          <w:rFonts w:ascii="Verdana" w:eastAsia="Times New Roman" w:hAnsi="Verdana"/>
        </w:rPr>
      </w:pPr>
      <w:r w:rsidRPr="001E317C">
        <w:rPr>
          <w:rFonts w:ascii="Verdana" w:eastAsia="Times New Roman" w:hAnsi="Verdana"/>
        </w:rPr>
        <w:t>DVDs, CDs, downloads, tapes, videos.</w:t>
      </w:r>
    </w:p>
    <w:p w14:paraId="35BE3C1D" w14:textId="5952E1A6" w:rsidR="00F22B3E" w:rsidRPr="001E317C" w:rsidRDefault="00F22B3E" w:rsidP="001E317C">
      <w:pPr>
        <w:pStyle w:val="ListParagraph"/>
        <w:numPr>
          <w:ilvl w:val="0"/>
          <w:numId w:val="1"/>
        </w:numPr>
        <w:rPr>
          <w:rFonts w:ascii="Verdana" w:eastAsia="Times New Roman" w:hAnsi="Verdana"/>
        </w:rPr>
      </w:pPr>
      <w:r w:rsidRPr="001E317C">
        <w:rPr>
          <w:rFonts w:ascii="Verdana" w:eastAsia="Times New Roman" w:hAnsi="Verdana"/>
        </w:rPr>
        <w:t>Professional visits - theatres, cinemas, conferences etc.</w:t>
      </w:r>
    </w:p>
    <w:p w14:paraId="5E14F5AE" w14:textId="44F6DC91" w:rsidR="00F22B3E" w:rsidRPr="001E317C" w:rsidRDefault="00F22B3E" w:rsidP="001E317C">
      <w:pPr>
        <w:pStyle w:val="ListParagraph"/>
        <w:numPr>
          <w:ilvl w:val="0"/>
          <w:numId w:val="1"/>
        </w:numPr>
        <w:rPr>
          <w:rFonts w:ascii="Verdana" w:eastAsia="Times New Roman" w:hAnsi="Verdana"/>
        </w:rPr>
      </w:pPr>
      <w:r w:rsidRPr="001E317C">
        <w:rPr>
          <w:rFonts w:ascii="Verdana" w:eastAsia="Times New Roman" w:hAnsi="Verdana"/>
        </w:rPr>
        <w:t>Make up, toiletries &amp; hairdressing.</w:t>
      </w:r>
    </w:p>
    <w:p w14:paraId="6522098C" w14:textId="23853284" w:rsidR="00F22B3E" w:rsidRPr="001E317C" w:rsidRDefault="00F22B3E" w:rsidP="001E317C">
      <w:pPr>
        <w:pStyle w:val="ListParagraph"/>
        <w:numPr>
          <w:ilvl w:val="0"/>
          <w:numId w:val="1"/>
        </w:numPr>
        <w:rPr>
          <w:rFonts w:ascii="Verdana" w:eastAsia="Times New Roman" w:hAnsi="Verdana"/>
        </w:rPr>
      </w:pPr>
      <w:r w:rsidRPr="001E317C">
        <w:rPr>
          <w:rFonts w:ascii="Verdana" w:eastAsia="Times New Roman" w:hAnsi="Verdana"/>
        </w:rPr>
        <w:t>Professional classes - massage course, dance, singing &amp; acting classes.</w:t>
      </w:r>
    </w:p>
    <w:p w14:paraId="65D52AEE" w14:textId="75133422" w:rsidR="00F22B3E" w:rsidRPr="001E317C" w:rsidRDefault="00F22B3E" w:rsidP="001E317C">
      <w:pPr>
        <w:pStyle w:val="ListParagraph"/>
        <w:numPr>
          <w:ilvl w:val="0"/>
          <w:numId w:val="1"/>
        </w:numPr>
        <w:rPr>
          <w:rFonts w:ascii="Verdana" w:eastAsia="Times New Roman" w:hAnsi="Verdana"/>
        </w:rPr>
      </w:pPr>
      <w:r w:rsidRPr="001E317C">
        <w:rPr>
          <w:rFonts w:ascii="Verdana" w:eastAsia="Times New Roman" w:hAnsi="Verdana"/>
        </w:rPr>
        <w:t>Rehearsal, audition, and appearance wear.</w:t>
      </w:r>
    </w:p>
    <w:p w14:paraId="3DDCDBF4" w14:textId="372EB1F4" w:rsidR="00F22B3E" w:rsidRPr="001E317C" w:rsidRDefault="00F22B3E" w:rsidP="001E317C">
      <w:pPr>
        <w:pStyle w:val="ListParagraph"/>
        <w:numPr>
          <w:ilvl w:val="0"/>
          <w:numId w:val="1"/>
        </w:numPr>
        <w:rPr>
          <w:rFonts w:ascii="Verdana" w:eastAsia="Times New Roman" w:hAnsi="Verdana"/>
        </w:rPr>
      </w:pPr>
      <w:r w:rsidRPr="001E317C">
        <w:rPr>
          <w:rFonts w:ascii="Verdana" w:eastAsia="Times New Roman" w:hAnsi="Verdana"/>
        </w:rPr>
        <w:t>Laundry, cleaning, and maintenance.</w:t>
      </w:r>
    </w:p>
    <w:p w14:paraId="5CEF0445" w14:textId="6ADC7AF3" w:rsidR="00F22B3E" w:rsidRPr="001E317C" w:rsidRDefault="00F22B3E" w:rsidP="001E317C">
      <w:pPr>
        <w:pStyle w:val="ListParagraph"/>
        <w:numPr>
          <w:ilvl w:val="0"/>
          <w:numId w:val="1"/>
        </w:numPr>
        <w:rPr>
          <w:rFonts w:ascii="Verdana" w:eastAsia="Times New Roman" w:hAnsi="Verdana"/>
        </w:rPr>
      </w:pPr>
      <w:r w:rsidRPr="001E317C">
        <w:rPr>
          <w:rFonts w:ascii="Verdana" w:eastAsia="Times New Roman" w:hAnsi="Verdana"/>
        </w:rPr>
        <w:t>Equipment repairs and maintenance.</w:t>
      </w:r>
    </w:p>
    <w:p w14:paraId="5883A2BB" w14:textId="00BB1D60" w:rsidR="00F22B3E" w:rsidRPr="001E317C" w:rsidRDefault="00F22B3E" w:rsidP="001E317C">
      <w:pPr>
        <w:pStyle w:val="ListParagraph"/>
        <w:numPr>
          <w:ilvl w:val="0"/>
          <w:numId w:val="1"/>
        </w:numPr>
        <w:rPr>
          <w:rFonts w:ascii="Verdana" w:eastAsia="Times New Roman" w:hAnsi="Verdana"/>
        </w:rPr>
      </w:pPr>
      <w:r w:rsidRPr="001E317C">
        <w:rPr>
          <w:rFonts w:ascii="Verdana" w:eastAsia="Times New Roman" w:hAnsi="Verdana"/>
        </w:rPr>
        <w:t>Cosmetic treatments - cosmetic dentistry.</w:t>
      </w:r>
    </w:p>
    <w:p w14:paraId="4D06CDB4" w14:textId="77777777" w:rsidR="00F22B3E" w:rsidRPr="001E317C" w:rsidRDefault="00F22B3E" w:rsidP="001E317C">
      <w:pPr>
        <w:pStyle w:val="ListParagraph"/>
        <w:numPr>
          <w:ilvl w:val="0"/>
          <w:numId w:val="1"/>
        </w:numPr>
        <w:rPr>
          <w:rFonts w:ascii="Verdana" w:eastAsia="Times New Roman" w:hAnsi="Verdana"/>
        </w:rPr>
      </w:pPr>
      <w:r w:rsidRPr="001E317C">
        <w:rPr>
          <w:rFonts w:ascii="Verdana" w:eastAsia="Times New Roman" w:hAnsi="Verdana"/>
        </w:rPr>
        <w:t>Gifts and Gratuities</w:t>
      </w:r>
    </w:p>
    <w:p w14:paraId="190E5034" w14:textId="77777777" w:rsidR="00F22B3E" w:rsidRPr="001E317C" w:rsidRDefault="00F22B3E" w:rsidP="001E317C">
      <w:pPr>
        <w:pStyle w:val="ListParagraph"/>
        <w:numPr>
          <w:ilvl w:val="0"/>
          <w:numId w:val="1"/>
        </w:numPr>
        <w:rPr>
          <w:rFonts w:ascii="Verdana" w:eastAsia="Times New Roman" w:hAnsi="Verdana"/>
        </w:rPr>
      </w:pPr>
      <w:r w:rsidRPr="001E317C">
        <w:rPr>
          <w:rFonts w:ascii="Verdana" w:eastAsia="Times New Roman" w:hAnsi="Verdana"/>
        </w:rPr>
        <w:t>Use of home as studio.</w:t>
      </w:r>
    </w:p>
    <w:p w14:paraId="55279E40" w14:textId="77777777" w:rsidR="00F22B3E" w:rsidRPr="00764575" w:rsidRDefault="00F22B3E" w:rsidP="00F22B3E">
      <w:pPr>
        <w:rPr>
          <w:rFonts w:ascii="Verdana" w:eastAsia="Times New Roman" w:hAnsi="Verdana"/>
        </w:rPr>
      </w:pPr>
    </w:p>
    <w:p w14:paraId="6BEEE267" w14:textId="2A6EB5E6" w:rsidR="00F22B3E" w:rsidRPr="00764575" w:rsidRDefault="00F22B3E" w:rsidP="00F22B3E">
      <w:pPr>
        <w:rPr>
          <w:rFonts w:ascii="Verdana" w:eastAsia="Times New Roman" w:hAnsi="Verdana"/>
        </w:rPr>
      </w:pPr>
      <w:r w:rsidRPr="00764575">
        <w:rPr>
          <w:rFonts w:ascii="Verdana" w:eastAsia="Times New Roman" w:hAnsi="Verdana"/>
        </w:rPr>
        <w:t>Keep bank statements</w:t>
      </w:r>
      <w:r w:rsidR="001E317C">
        <w:rPr>
          <w:rFonts w:ascii="Verdana" w:eastAsia="Times New Roman" w:hAnsi="Verdana"/>
        </w:rPr>
        <w:t xml:space="preserve"> and </w:t>
      </w:r>
      <w:r w:rsidR="0083247A">
        <w:rPr>
          <w:rFonts w:ascii="Verdana" w:eastAsia="Times New Roman" w:hAnsi="Verdana"/>
        </w:rPr>
        <w:t>highlight important transactions, which can be used in place of invoices and expenses.</w:t>
      </w:r>
    </w:p>
    <w:p w14:paraId="46706B80" w14:textId="77777777" w:rsidR="00F22B3E" w:rsidRPr="00764575" w:rsidRDefault="00F22B3E" w:rsidP="00F22B3E">
      <w:pPr>
        <w:rPr>
          <w:rFonts w:ascii="Verdana" w:eastAsia="Times New Roman" w:hAnsi="Verdana"/>
        </w:rPr>
      </w:pPr>
    </w:p>
    <w:p w14:paraId="61D8DE7F" w14:textId="3AED3F8E" w:rsidR="00F22B3E" w:rsidRPr="00764575" w:rsidRDefault="00F22B3E" w:rsidP="00F22B3E">
      <w:pPr>
        <w:rPr>
          <w:rFonts w:ascii="Verdana" w:eastAsia="Times New Roman" w:hAnsi="Verdana"/>
        </w:rPr>
      </w:pPr>
      <w:r w:rsidRPr="00764575">
        <w:rPr>
          <w:rFonts w:ascii="Verdana" w:eastAsia="Times New Roman" w:hAnsi="Verdana"/>
        </w:rPr>
        <w:t>Keep payslips</w:t>
      </w:r>
      <w:r w:rsidR="0083247A">
        <w:rPr>
          <w:rFonts w:ascii="Verdana" w:eastAsia="Times New Roman" w:hAnsi="Verdana"/>
        </w:rPr>
        <w:t xml:space="preserve">, P45’s, P60’s, as they have vital information for completing </w:t>
      </w:r>
      <w:r w:rsidR="008122B5">
        <w:rPr>
          <w:rFonts w:ascii="Verdana" w:eastAsia="Times New Roman" w:hAnsi="Verdana"/>
        </w:rPr>
        <w:t>the Employment section of your tax return.</w:t>
      </w:r>
    </w:p>
    <w:p w14:paraId="57DC9589" w14:textId="77777777" w:rsidR="00F22B3E" w:rsidRPr="00764575" w:rsidRDefault="00F22B3E" w:rsidP="00F22B3E">
      <w:pPr>
        <w:rPr>
          <w:rFonts w:ascii="Verdana" w:eastAsia="Times New Roman" w:hAnsi="Verdana"/>
        </w:rPr>
      </w:pPr>
    </w:p>
    <w:p w14:paraId="44619C16" w14:textId="3E185FCA" w:rsidR="00F22B3E" w:rsidRDefault="00F22B3E" w:rsidP="00F22B3E">
      <w:pPr>
        <w:rPr>
          <w:rFonts w:ascii="Verdana" w:eastAsia="Times New Roman" w:hAnsi="Verdana"/>
        </w:rPr>
      </w:pPr>
      <w:r w:rsidRPr="00764575">
        <w:rPr>
          <w:rFonts w:ascii="Verdana" w:eastAsia="Times New Roman" w:hAnsi="Verdana"/>
        </w:rPr>
        <w:t>Keep Agent statements</w:t>
      </w:r>
      <w:r w:rsidR="008122B5">
        <w:rPr>
          <w:rFonts w:ascii="Verdana" w:eastAsia="Times New Roman" w:hAnsi="Verdana"/>
        </w:rPr>
        <w:t>, as they have full breakdown of fees receivable, pension deductio</w:t>
      </w:r>
      <w:r w:rsidR="00C878B9">
        <w:rPr>
          <w:rFonts w:ascii="Verdana" w:eastAsia="Times New Roman" w:hAnsi="Verdana"/>
        </w:rPr>
        <w:t xml:space="preserve">ns, agents’ </w:t>
      </w:r>
      <w:r w:rsidR="00D30461">
        <w:rPr>
          <w:rFonts w:ascii="Verdana" w:eastAsia="Times New Roman" w:hAnsi="Verdana"/>
        </w:rPr>
        <w:t>commission,</w:t>
      </w:r>
      <w:r w:rsidR="00C878B9">
        <w:rPr>
          <w:rFonts w:ascii="Verdana" w:eastAsia="Times New Roman" w:hAnsi="Verdana"/>
        </w:rPr>
        <w:t xml:space="preserve"> and other deductions, which make up the amount banked.</w:t>
      </w:r>
    </w:p>
    <w:p w14:paraId="31687C81" w14:textId="107D2F8B" w:rsidR="00C878B9" w:rsidRDefault="00C878B9" w:rsidP="00F22B3E">
      <w:pPr>
        <w:rPr>
          <w:rFonts w:ascii="Verdana" w:eastAsia="Times New Roman" w:hAnsi="Verdana"/>
        </w:rPr>
      </w:pPr>
    </w:p>
    <w:p w14:paraId="2D959055" w14:textId="06A4C11C" w:rsidR="00C878B9" w:rsidRDefault="00CA6066" w:rsidP="00F22B3E">
      <w:p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Remember to keep all tax return information for at least 6 full tax</w:t>
      </w:r>
      <w:r w:rsidR="00ED160D">
        <w:rPr>
          <w:rFonts w:ascii="Verdana" w:eastAsia="Times New Roman" w:hAnsi="Verdana"/>
        </w:rPr>
        <w:t>/financial</w:t>
      </w:r>
      <w:r>
        <w:rPr>
          <w:rFonts w:ascii="Verdana" w:eastAsia="Times New Roman" w:hAnsi="Verdana"/>
        </w:rPr>
        <w:t xml:space="preserve"> years</w:t>
      </w:r>
      <w:r w:rsidR="00ED160D">
        <w:rPr>
          <w:rFonts w:ascii="Verdana" w:eastAsia="Times New Roman" w:hAnsi="Verdana"/>
        </w:rPr>
        <w:t>.</w:t>
      </w:r>
    </w:p>
    <w:p w14:paraId="7990F994" w14:textId="49C39BA0" w:rsidR="00ED160D" w:rsidRDefault="00ED160D" w:rsidP="00F22B3E">
      <w:pPr>
        <w:rPr>
          <w:rFonts w:ascii="Verdana" w:eastAsia="Times New Roman" w:hAnsi="Verdana"/>
        </w:rPr>
      </w:pPr>
    </w:p>
    <w:p w14:paraId="6D44FE24" w14:textId="77777777" w:rsidR="00ED160D" w:rsidRDefault="00ED160D" w:rsidP="00F22B3E">
      <w:p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For further info and assistance, please contact </w:t>
      </w:r>
    </w:p>
    <w:p w14:paraId="68A0D909" w14:textId="77777777" w:rsidR="00ED160D" w:rsidRDefault="00ED160D" w:rsidP="00F22B3E">
      <w:pPr>
        <w:rPr>
          <w:rFonts w:ascii="Verdana" w:eastAsia="Times New Roman" w:hAnsi="Verdana"/>
        </w:rPr>
      </w:pPr>
    </w:p>
    <w:p w14:paraId="70362283" w14:textId="34861E26" w:rsidR="00ED160D" w:rsidRDefault="00ED160D" w:rsidP="00F22B3E">
      <w:p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Ayo Oyebade </w:t>
      </w:r>
      <w:r w:rsidR="00ED693A">
        <w:rPr>
          <w:rFonts w:ascii="Verdana" w:eastAsia="Times New Roman" w:hAnsi="Verdana"/>
        </w:rPr>
        <w:t xml:space="preserve">on 07512 093697 </w:t>
      </w:r>
      <w:r w:rsidR="0016172B">
        <w:rPr>
          <w:rFonts w:ascii="Verdana" w:eastAsia="Times New Roman" w:hAnsi="Verdana"/>
        </w:rPr>
        <w:t xml:space="preserve">or </w:t>
      </w:r>
      <w:hyperlink r:id="rId7" w:history="1">
        <w:r w:rsidR="005F0E0E" w:rsidRPr="007C3801">
          <w:rPr>
            <w:rStyle w:val="Hyperlink"/>
            <w:rFonts w:ascii="Verdana" w:eastAsia="Times New Roman" w:hAnsi="Verdana"/>
          </w:rPr>
          <w:t>ayo@crownkingaccounting.co.uk</w:t>
        </w:r>
      </w:hyperlink>
      <w:r w:rsidR="005F0E0E">
        <w:rPr>
          <w:rFonts w:ascii="Verdana" w:eastAsia="Times New Roman" w:hAnsi="Verdana"/>
        </w:rPr>
        <w:t xml:space="preserve"> </w:t>
      </w:r>
    </w:p>
    <w:p w14:paraId="6F964C4F" w14:textId="77777777" w:rsidR="00ED160D" w:rsidRPr="00764575" w:rsidRDefault="00ED160D" w:rsidP="00F22B3E">
      <w:pPr>
        <w:rPr>
          <w:rFonts w:ascii="Verdana" w:eastAsia="Times New Roman" w:hAnsi="Verdana"/>
        </w:rPr>
      </w:pPr>
    </w:p>
    <w:p w14:paraId="13F0060A" w14:textId="77777777" w:rsidR="00F22B3E" w:rsidRPr="00764575" w:rsidRDefault="00F22B3E">
      <w:pPr>
        <w:rPr>
          <w:rFonts w:ascii="Verdana" w:hAnsi="Verdana"/>
        </w:rPr>
      </w:pPr>
    </w:p>
    <w:sectPr w:rsidR="00F22B3E" w:rsidRPr="0076457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A3EEF" w14:textId="77777777" w:rsidR="00764575" w:rsidRDefault="00764575" w:rsidP="00764575">
      <w:r>
        <w:separator/>
      </w:r>
    </w:p>
  </w:endnote>
  <w:endnote w:type="continuationSeparator" w:id="0">
    <w:p w14:paraId="0304235E" w14:textId="77777777" w:rsidR="00764575" w:rsidRDefault="00764575" w:rsidP="0076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7E85E" w14:textId="77777777" w:rsidR="00764575" w:rsidRDefault="00764575" w:rsidP="00764575">
      <w:r>
        <w:separator/>
      </w:r>
    </w:p>
  </w:footnote>
  <w:footnote w:type="continuationSeparator" w:id="0">
    <w:p w14:paraId="2DEACBC8" w14:textId="77777777" w:rsidR="00764575" w:rsidRDefault="00764575" w:rsidP="00764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E991C" w14:textId="306D9BE0" w:rsidR="00764575" w:rsidRDefault="008F02D4">
    <w:pPr>
      <w:pStyle w:val="Header"/>
    </w:pPr>
    <w:r>
      <w:rPr>
        <w:noProof/>
      </w:rPr>
      <w:drawing>
        <wp:inline distT="0" distB="0" distL="0" distR="0" wp14:anchorId="7801B6FE" wp14:editId="2056F9B1">
          <wp:extent cx="1771650" cy="1157478"/>
          <wp:effectExtent l="0" t="0" r="0" b="508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Y-CROWNK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2679" cy="115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6462D3"/>
    <w:multiLevelType w:val="hybridMultilevel"/>
    <w:tmpl w:val="F8883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3E"/>
    <w:rsid w:val="001311DC"/>
    <w:rsid w:val="0016172B"/>
    <w:rsid w:val="001C29AE"/>
    <w:rsid w:val="001E317C"/>
    <w:rsid w:val="005F0E0E"/>
    <w:rsid w:val="00691483"/>
    <w:rsid w:val="00764575"/>
    <w:rsid w:val="008122B5"/>
    <w:rsid w:val="0083247A"/>
    <w:rsid w:val="008F02D4"/>
    <w:rsid w:val="00A63300"/>
    <w:rsid w:val="00C878B9"/>
    <w:rsid w:val="00CA6066"/>
    <w:rsid w:val="00D30461"/>
    <w:rsid w:val="00ED160D"/>
    <w:rsid w:val="00ED693A"/>
    <w:rsid w:val="00F2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D7DFF"/>
  <w15:chartTrackingRefBased/>
  <w15:docId w15:val="{8A312F7B-7453-470A-83E0-B941BEE6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B3E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5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575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645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575"/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1311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0E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8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yo@crownkingaccounting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Ayodapo Oyebade</dc:creator>
  <cp:keywords/>
  <dc:description/>
  <cp:lastModifiedBy>Ayodapo Oyebade</cp:lastModifiedBy>
  <cp:revision>17</cp:revision>
  <dcterms:created xsi:type="dcterms:W3CDTF">2020-07-13T14:07:00Z</dcterms:created>
  <dcterms:modified xsi:type="dcterms:W3CDTF">2020-07-13T15:01:00Z</dcterms:modified>
</cp:coreProperties>
</file>